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B0" w:rsidRPr="00637844" w:rsidRDefault="00191812" w:rsidP="006378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YEŞİL</w:t>
      </w:r>
      <w:r w:rsidR="001B721D">
        <w:rPr>
          <w:rFonts w:ascii="Times New Roman" w:hAnsi="Times New Roman" w:cs="Times New Roman"/>
          <w:b/>
        </w:rPr>
        <w:t>İ SEV HAYAT BUL</w:t>
      </w:r>
      <w:r w:rsidR="0045597F">
        <w:rPr>
          <w:rFonts w:ascii="Times New Roman" w:hAnsi="Times New Roman" w:cs="Times New Roman"/>
        </w:rPr>
        <w:t xml:space="preserve"> </w:t>
      </w:r>
    </w:p>
    <w:p w:rsidR="0045597F" w:rsidRDefault="0045597F" w:rsidP="005513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3. </w:t>
      </w:r>
      <w:r w:rsidR="00FD1734">
        <w:rPr>
          <w:rFonts w:ascii="Times New Roman" w:hAnsi="Times New Roman" w:cs="Times New Roman"/>
          <w:b/>
        </w:rPr>
        <w:t xml:space="preserve">Çalışmanın </w:t>
      </w:r>
      <w:r>
        <w:rPr>
          <w:rFonts w:ascii="Times New Roman" w:hAnsi="Times New Roman" w:cs="Times New Roman"/>
          <w:b/>
        </w:rPr>
        <w:t>A</w:t>
      </w:r>
      <w:r w:rsidR="00997D5A">
        <w:rPr>
          <w:rFonts w:ascii="Times New Roman" w:hAnsi="Times New Roman" w:cs="Times New Roman"/>
          <w:b/>
        </w:rPr>
        <w:t>maç ve H</w:t>
      </w:r>
      <w:r>
        <w:rPr>
          <w:rFonts w:ascii="Times New Roman" w:hAnsi="Times New Roman" w:cs="Times New Roman"/>
          <w:b/>
        </w:rPr>
        <w:t>edefler</w:t>
      </w:r>
      <w:r w:rsidR="00FD1734">
        <w:rPr>
          <w:rFonts w:ascii="Times New Roman" w:hAnsi="Times New Roman" w:cs="Times New Roman"/>
          <w:b/>
        </w:rPr>
        <w:t>i</w:t>
      </w:r>
    </w:p>
    <w:p w:rsidR="00997D5A" w:rsidRDefault="00854FD8" w:rsidP="00997D5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Öğrencilere sınıf ortamında alternatif tarım alanları oluşturmak ve tarımsal uygulamalara düzenli olarak katılımlarını </w:t>
      </w:r>
      <w:r w:rsidR="004179A2">
        <w:rPr>
          <w:rFonts w:ascii="Times New Roman" w:hAnsi="Times New Roman" w:cs="Times New Roman"/>
        </w:rPr>
        <w:t>sağlamaktır. Ayrıca</w:t>
      </w:r>
      <w:r w:rsidR="00997D5A">
        <w:rPr>
          <w:rFonts w:ascii="Times New Roman" w:hAnsi="Times New Roman" w:cs="Times New Roman"/>
        </w:rPr>
        <w:t xml:space="preserve"> öğrencilerin bitki yetiştiriciliği ile ilgili bilgi sahibi olup bunu günlük hayatın</w:t>
      </w:r>
      <w:r>
        <w:rPr>
          <w:rFonts w:ascii="Times New Roman" w:hAnsi="Times New Roman" w:cs="Times New Roman"/>
        </w:rPr>
        <w:t>da uygulamasına olanak sağlamaktır.</w:t>
      </w:r>
    </w:p>
    <w:p w:rsidR="008447AC" w:rsidRDefault="00C11C3F" w:rsidP="00997D5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Projenin hedeflerin</w:t>
      </w:r>
      <w:r w:rsidR="004179A2">
        <w:rPr>
          <w:rFonts w:ascii="Times New Roman" w:hAnsi="Times New Roman" w:cs="Times New Roman"/>
        </w:rPr>
        <w:t>den birisi okul,</w:t>
      </w:r>
      <w:r>
        <w:rPr>
          <w:rFonts w:ascii="Times New Roman" w:hAnsi="Times New Roman" w:cs="Times New Roman"/>
        </w:rPr>
        <w:t xml:space="preserve"> belediye</w:t>
      </w:r>
      <w:r w:rsidR="008447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ilçe tarım </w:t>
      </w:r>
      <w:r w:rsidR="004179A2">
        <w:rPr>
          <w:rFonts w:ascii="Times New Roman" w:hAnsi="Times New Roman" w:cs="Times New Roman"/>
        </w:rPr>
        <w:t>müdürlüğü, üniversite</w:t>
      </w:r>
      <w:r>
        <w:rPr>
          <w:rFonts w:ascii="Times New Roman" w:hAnsi="Times New Roman" w:cs="Times New Roman"/>
        </w:rPr>
        <w:t xml:space="preserve">, okul aile birliği arasındaki koordinasyonu sağlamak ve iletişimi canlı ve sürekli tutmaktadır. </w:t>
      </w:r>
      <w:r w:rsidR="008447AC">
        <w:rPr>
          <w:rFonts w:ascii="Times New Roman" w:hAnsi="Times New Roman" w:cs="Times New Roman"/>
        </w:rPr>
        <w:t xml:space="preserve"> </w:t>
      </w:r>
      <w:r w:rsidR="00DD487B">
        <w:rPr>
          <w:rFonts w:ascii="Times New Roman" w:hAnsi="Times New Roman" w:cs="Times New Roman"/>
        </w:rPr>
        <w:t xml:space="preserve">Projemizin ana hedefi ilkokul çağındaki çocuklarımıza toprak sevgisi kazandırarak onlarda doğa bilincini </w:t>
      </w:r>
      <w:r w:rsidR="004179A2">
        <w:rPr>
          <w:rFonts w:ascii="Times New Roman" w:hAnsi="Times New Roman" w:cs="Times New Roman"/>
        </w:rPr>
        <w:t>uyandırmaktır. Bitki</w:t>
      </w:r>
      <w:r w:rsidR="00DD487B">
        <w:rPr>
          <w:rFonts w:ascii="Times New Roman" w:hAnsi="Times New Roman" w:cs="Times New Roman"/>
        </w:rPr>
        <w:t xml:space="preserve"> yetiştiriciliği için alternatif ekim alanlarının varlığını </w:t>
      </w:r>
      <w:r w:rsidR="004179A2">
        <w:rPr>
          <w:rFonts w:ascii="Times New Roman" w:hAnsi="Times New Roman" w:cs="Times New Roman"/>
        </w:rPr>
        <w:t>göstermektir. Kısıtlı</w:t>
      </w:r>
      <w:r w:rsidR="00DD487B">
        <w:rPr>
          <w:rFonts w:ascii="Times New Roman" w:hAnsi="Times New Roman" w:cs="Times New Roman"/>
        </w:rPr>
        <w:t xml:space="preserve"> </w:t>
      </w:r>
      <w:r w:rsidR="004179A2">
        <w:rPr>
          <w:rFonts w:ascii="Times New Roman" w:hAnsi="Times New Roman" w:cs="Times New Roman"/>
        </w:rPr>
        <w:t>imkânların</w:t>
      </w:r>
      <w:r w:rsidR="00DD487B">
        <w:rPr>
          <w:rFonts w:ascii="Times New Roman" w:hAnsi="Times New Roman" w:cs="Times New Roman"/>
        </w:rPr>
        <w:t xml:space="preserve"> yaratıcılığı engellemeyeceği bilincine sahip birey sayısını artırmak da hedeflerimizdendir.</w:t>
      </w:r>
      <w:r>
        <w:rPr>
          <w:rFonts w:ascii="Times New Roman" w:hAnsi="Times New Roman" w:cs="Times New Roman"/>
        </w:rPr>
        <w:t xml:space="preserve"> Ayrıca okulla öğrenci arasında ders dışında farklı bağlar kurarak okulu daha eğlenceli bir yer haline getirmektir. </w:t>
      </w:r>
    </w:p>
    <w:p w:rsidR="00DD487B" w:rsidRDefault="00DD487B" w:rsidP="00997D5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Çocukların okula bağlılıkları arttırılarak bu </w:t>
      </w:r>
      <w:r w:rsidR="005412F0">
        <w:rPr>
          <w:rFonts w:ascii="Times New Roman" w:hAnsi="Times New Roman" w:cs="Times New Roman"/>
        </w:rPr>
        <w:t>sayede; devamsızlığın</w:t>
      </w:r>
      <w:r>
        <w:rPr>
          <w:rFonts w:ascii="Times New Roman" w:hAnsi="Times New Roman" w:cs="Times New Roman"/>
        </w:rPr>
        <w:t xml:space="preserve"> azaltılması ve ders başarılarının artırılması hedeflenmiştir.</w:t>
      </w:r>
    </w:p>
    <w:p w:rsidR="00760066" w:rsidRDefault="008B0FB3" w:rsidP="0063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1"/>
        </w:tabs>
        <w:ind w:firstLine="708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3009900" cy="2794000"/>
            <wp:effectExtent l="0" t="0" r="0" b="0"/>
            <wp:docPr id="10" name="Resim 1" descr="C:\Users\Umut-Fidan\Desktop\PROJE 2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ut-Fidan\Desktop\PROJE 2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439" cy="279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760066">
        <w:rPr>
          <w:rFonts w:ascii="Times New Roman" w:hAnsi="Times New Roman" w:cs="Times New Roman"/>
          <w:b/>
        </w:rPr>
        <w:t xml:space="preserve">    </w:t>
      </w:r>
      <w:r w:rsidR="00BA6FF0">
        <w:rPr>
          <w:rFonts w:ascii="Times New Roman" w:hAnsi="Times New Roman" w:cs="Times New Roman"/>
          <w:b/>
        </w:rPr>
        <w:t xml:space="preserve">  </w:t>
      </w:r>
      <w:r w:rsidR="009F4065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730500" cy="2835275"/>
            <wp:effectExtent l="0" t="0" r="0" b="0"/>
            <wp:docPr id="8" name="Resim 1" descr="C:\Users\Umut-Fidan\Desktop\PROJE 2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ut-Fidan\Desktop\PROJE 2\imag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877" cy="283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66" w:rsidRDefault="00760066" w:rsidP="00712F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3149600" cy="2416810"/>
            <wp:effectExtent l="0" t="0" r="0" b="0"/>
            <wp:docPr id="2" name="Resim 2" descr="C:\Users\Umut-Fidan\Desktop\proje foto\IMG_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ut-Fidan\Desktop\proje foto\IMG_54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80" cy="241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3238248" cy="2463800"/>
            <wp:effectExtent l="0" t="0" r="0" b="0"/>
            <wp:docPr id="3" name="Resim 3" descr="C:\Users\Umut-Fidan\Desktop\proje foto\IMG_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mut-Fidan\Desktop\proje foto\IMG_54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399" cy="249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FF0" w:rsidRPr="00637844" w:rsidRDefault="00637844" w:rsidP="0063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1"/>
        </w:tabs>
        <w:jc w:val="center"/>
        <w:rPr>
          <w:rFonts w:ascii="Times New Roman" w:hAnsi="Times New Roman" w:cs="Times New Roman"/>
          <w:b/>
          <w:u w:val="single"/>
        </w:rPr>
      </w:pPr>
      <w:r w:rsidRPr="00637844">
        <w:rPr>
          <w:rFonts w:ascii="Times New Roman" w:hAnsi="Times New Roman" w:cs="Times New Roman"/>
          <w:b/>
          <w:u w:val="single"/>
        </w:rPr>
        <w:t xml:space="preserve">          Proje Yürütücüleri</w:t>
      </w:r>
    </w:p>
    <w:p w:rsidR="00637844" w:rsidRDefault="00637844" w:rsidP="0063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Umut KURU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Hüsniye Handan DELİ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Ayşe KAYA</w:t>
      </w:r>
    </w:p>
    <w:p w:rsidR="00637844" w:rsidRPr="006E4E25" w:rsidRDefault="00637844" w:rsidP="00637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Hacı ASLAN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Şeyho KAYA</w:t>
      </w:r>
    </w:p>
    <w:sectPr w:rsidR="00637844" w:rsidRPr="006E4E25" w:rsidSect="0063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1812"/>
    <w:rsid w:val="00094D67"/>
    <w:rsid w:val="000A6FA3"/>
    <w:rsid w:val="000B1698"/>
    <w:rsid w:val="000B2F9C"/>
    <w:rsid w:val="000E1316"/>
    <w:rsid w:val="000E1D43"/>
    <w:rsid w:val="00142CDD"/>
    <w:rsid w:val="00183D93"/>
    <w:rsid w:val="00191812"/>
    <w:rsid w:val="0019190D"/>
    <w:rsid w:val="00196A4D"/>
    <w:rsid w:val="001B296A"/>
    <w:rsid w:val="001B3FAD"/>
    <w:rsid w:val="001B483A"/>
    <w:rsid w:val="001B721D"/>
    <w:rsid w:val="001F616D"/>
    <w:rsid w:val="00200BF7"/>
    <w:rsid w:val="002060C0"/>
    <w:rsid w:val="00217515"/>
    <w:rsid w:val="00253417"/>
    <w:rsid w:val="00262A84"/>
    <w:rsid w:val="00266D8B"/>
    <w:rsid w:val="00274EC7"/>
    <w:rsid w:val="002A1242"/>
    <w:rsid w:val="002B69C3"/>
    <w:rsid w:val="00313EA4"/>
    <w:rsid w:val="00326A29"/>
    <w:rsid w:val="00330794"/>
    <w:rsid w:val="0033342C"/>
    <w:rsid w:val="0035367A"/>
    <w:rsid w:val="00357430"/>
    <w:rsid w:val="003674EC"/>
    <w:rsid w:val="00382DF3"/>
    <w:rsid w:val="00384CA9"/>
    <w:rsid w:val="003A0995"/>
    <w:rsid w:val="003C5E3E"/>
    <w:rsid w:val="003F6D63"/>
    <w:rsid w:val="0040374C"/>
    <w:rsid w:val="004179A2"/>
    <w:rsid w:val="0045597F"/>
    <w:rsid w:val="00466ED8"/>
    <w:rsid w:val="00484D92"/>
    <w:rsid w:val="00490F52"/>
    <w:rsid w:val="004918E9"/>
    <w:rsid w:val="005412F0"/>
    <w:rsid w:val="00544B04"/>
    <w:rsid w:val="00546D43"/>
    <w:rsid w:val="0055137B"/>
    <w:rsid w:val="0056118D"/>
    <w:rsid w:val="00566EB2"/>
    <w:rsid w:val="005722BE"/>
    <w:rsid w:val="005E4EBA"/>
    <w:rsid w:val="005F1BE2"/>
    <w:rsid w:val="00634930"/>
    <w:rsid w:val="00637844"/>
    <w:rsid w:val="00641797"/>
    <w:rsid w:val="006442BE"/>
    <w:rsid w:val="00674E93"/>
    <w:rsid w:val="00694532"/>
    <w:rsid w:val="006E4E25"/>
    <w:rsid w:val="00712FAB"/>
    <w:rsid w:val="007166C7"/>
    <w:rsid w:val="00723CF9"/>
    <w:rsid w:val="00760066"/>
    <w:rsid w:val="0076006E"/>
    <w:rsid w:val="007840D5"/>
    <w:rsid w:val="007A64A2"/>
    <w:rsid w:val="007E68F5"/>
    <w:rsid w:val="00817918"/>
    <w:rsid w:val="008447AC"/>
    <w:rsid w:val="00854FD8"/>
    <w:rsid w:val="00856CDD"/>
    <w:rsid w:val="008B0FB3"/>
    <w:rsid w:val="00951579"/>
    <w:rsid w:val="00980FCD"/>
    <w:rsid w:val="00994400"/>
    <w:rsid w:val="00997D5A"/>
    <w:rsid w:val="009F4065"/>
    <w:rsid w:val="00A21A02"/>
    <w:rsid w:val="00AB431C"/>
    <w:rsid w:val="00AC2507"/>
    <w:rsid w:val="00AC7256"/>
    <w:rsid w:val="00AE6782"/>
    <w:rsid w:val="00B0778B"/>
    <w:rsid w:val="00B243BF"/>
    <w:rsid w:val="00B24C82"/>
    <w:rsid w:val="00B26217"/>
    <w:rsid w:val="00B84CFA"/>
    <w:rsid w:val="00BA1C3E"/>
    <w:rsid w:val="00BA6FF0"/>
    <w:rsid w:val="00BD670D"/>
    <w:rsid w:val="00C104A4"/>
    <w:rsid w:val="00C11C3F"/>
    <w:rsid w:val="00C528C4"/>
    <w:rsid w:val="00C605C3"/>
    <w:rsid w:val="00C63D8A"/>
    <w:rsid w:val="00D12538"/>
    <w:rsid w:val="00D31E00"/>
    <w:rsid w:val="00D636B0"/>
    <w:rsid w:val="00DC104D"/>
    <w:rsid w:val="00DC2D3E"/>
    <w:rsid w:val="00DC7429"/>
    <w:rsid w:val="00DD487B"/>
    <w:rsid w:val="00DF06D4"/>
    <w:rsid w:val="00E5062A"/>
    <w:rsid w:val="00E83C58"/>
    <w:rsid w:val="00F14913"/>
    <w:rsid w:val="00F22F1A"/>
    <w:rsid w:val="00F62E95"/>
    <w:rsid w:val="00F843AF"/>
    <w:rsid w:val="00FA3D13"/>
    <w:rsid w:val="00F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0876D-2108-49CD-8C76-D66ACAC4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3CD94-817E-4F36-8733-FC729D35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Umut-Fidan</dc:creator>
  <cp:lastModifiedBy>bilgisayar 01</cp:lastModifiedBy>
  <cp:revision>7</cp:revision>
  <dcterms:created xsi:type="dcterms:W3CDTF">2018-04-16T11:59:00Z</dcterms:created>
  <dcterms:modified xsi:type="dcterms:W3CDTF">2018-06-18T08:58:00Z</dcterms:modified>
</cp:coreProperties>
</file>